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31C6" w14:textId="77777777" w:rsidR="00024DC2" w:rsidRPr="00024DC2" w:rsidRDefault="00024DC2" w:rsidP="00024DC2">
      <w:r w:rsidRPr="00024DC2">
        <w:t>En Ballesol, empresa líder en el sector sociosanitario, perteneciente al Grupo Santalucía y con más de 3.500 empleados/as y 50 centros residenciales en todo el territorio nacional, seleccionamos Enfermero/a para nuestro centro residencial ubicado en Almería.</w:t>
      </w:r>
    </w:p>
    <w:p w14:paraId="2E777636" w14:textId="77777777" w:rsidR="00024DC2" w:rsidRPr="00024DC2" w:rsidRDefault="00024DC2" w:rsidP="00024DC2">
      <w:r w:rsidRPr="00024DC2">
        <w:rPr>
          <w:b/>
          <w:bCs/>
        </w:rPr>
        <w:t>¿Qué ofrecemos?</w:t>
      </w:r>
    </w:p>
    <w:p w14:paraId="37FEC411" w14:textId="77777777" w:rsidR="00024DC2" w:rsidRPr="00024DC2" w:rsidRDefault="00024DC2" w:rsidP="00024DC2">
      <w:r w:rsidRPr="00024DC2">
        <w:t>Jornada laboral completa. Horario a convenir en entrevista.</w:t>
      </w:r>
    </w:p>
    <w:p w14:paraId="43B4A0D5" w14:textId="73C9F229" w:rsidR="00024DC2" w:rsidRPr="00024DC2" w:rsidRDefault="00024DC2" w:rsidP="00024DC2">
      <w:r w:rsidRPr="00024DC2">
        <w:t>Retribución económica</w:t>
      </w:r>
      <w:r>
        <w:t>: 24.000 euros bruto/año</w:t>
      </w:r>
    </w:p>
    <w:p w14:paraId="038AF15C" w14:textId="77777777" w:rsidR="00024DC2" w:rsidRPr="00024DC2" w:rsidRDefault="00024DC2" w:rsidP="00024DC2">
      <w:r w:rsidRPr="00024DC2">
        <w:t>Formación continua y desarrollo.</w:t>
      </w:r>
    </w:p>
    <w:p w14:paraId="38E4F929" w14:textId="637A2515" w:rsidR="00024DC2" w:rsidRDefault="00024DC2" w:rsidP="00024DC2">
      <w:r w:rsidRPr="00024DC2">
        <w:t>Estabilidad en una empresa en expansión</w:t>
      </w:r>
      <w:r>
        <w:t>. Contrato indefinido.</w:t>
      </w:r>
    </w:p>
    <w:p w14:paraId="0E6A368C" w14:textId="646BBF49" w:rsidR="00024DC2" w:rsidRPr="00024DC2" w:rsidRDefault="00024DC2" w:rsidP="00024DC2">
      <w:r w:rsidRPr="00024DC2">
        <w:t>Posibilidad de alojamiento para candidatos de fuera de la provincia</w:t>
      </w:r>
      <w:r>
        <w:t xml:space="preserve"> de Almería.</w:t>
      </w:r>
    </w:p>
    <w:p w14:paraId="1BBB4332" w14:textId="77777777" w:rsidR="00024DC2" w:rsidRPr="00024DC2" w:rsidRDefault="00024DC2" w:rsidP="00024DC2">
      <w:r w:rsidRPr="00024DC2">
        <w:rPr>
          <w:b/>
          <w:bCs/>
        </w:rPr>
        <w:t>¿Cuáles serán tus funciones?</w:t>
      </w:r>
    </w:p>
    <w:p w14:paraId="7A0DA0B0" w14:textId="77777777" w:rsidR="00024DC2" w:rsidRPr="00024DC2" w:rsidRDefault="00024DC2" w:rsidP="00024DC2">
      <w:r w:rsidRPr="00024DC2">
        <w:t>Siguiendo las pautas marcadas por el Departamento Médico, te encargarás de:</w:t>
      </w:r>
    </w:p>
    <w:p w14:paraId="77DA83BC" w14:textId="77777777" w:rsidR="00024DC2" w:rsidRPr="00024DC2" w:rsidRDefault="00024DC2" w:rsidP="00024DC2">
      <w:r w:rsidRPr="00024DC2">
        <w:t>Atender las necesidades sanitarias y administrar la medicación correspondiente a cada residente.</w:t>
      </w:r>
    </w:p>
    <w:p w14:paraId="14FCB09F" w14:textId="77777777" w:rsidR="00024DC2" w:rsidRPr="00024DC2" w:rsidRDefault="00024DC2" w:rsidP="00024DC2">
      <w:r w:rsidRPr="00024DC2">
        <w:t>Realizar las tareas administrativas del Departamento Médico.</w:t>
      </w:r>
    </w:p>
    <w:p w14:paraId="3D1077D6" w14:textId="77777777" w:rsidR="00024DC2" w:rsidRPr="00024DC2" w:rsidRDefault="00024DC2" w:rsidP="00024DC2">
      <w:r w:rsidRPr="00024DC2">
        <w:rPr>
          <w:b/>
          <w:bCs/>
        </w:rPr>
        <w:t>Requisitos:</w:t>
      </w:r>
    </w:p>
    <w:p w14:paraId="3BD22FCC" w14:textId="77777777" w:rsidR="00024DC2" w:rsidRPr="00024DC2" w:rsidRDefault="00024DC2" w:rsidP="00024DC2">
      <w:pPr>
        <w:numPr>
          <w:ilvl w:val="0"/>
          <w:numId w:val="1"/>
        </w:numPr>
      </w:pPr>
      <w:r w:rsidRPr="00024DC2">
        <w:t>Diplomatura o Grado en Enfermería.</w:t>
      </w:r>
    </w:p>
    <w:p w14:paraId="098083E6" w14:textId="77777777" w:rsidR="00024DC2" w:rsidRPr="00024DC2" w:rsidRDefault="00024DC2" w:rsidP="00024DC2">
      <w:pPr>
        <w:numPr>
          <w:ilvl w:val="0"/>
          <w:numId w:val="1"/>
        </w:numPr>
      </w:pPr>
      <w:r w:rsidRPr="00024DC2">
        <w:t>Habilidades sociales y de trato hacia nuestros residentes.</w:t>
      </w:r>
    </w:p>
    <w:p w14:paraId="0DE5ED74" w14:textId="77777777" w:rsidR="00024DC2" w:rsidRPr="00024DC2" w:rsidRDefault="00024DC2" w:rsidP="00024DC2">
      <w:pPr>
        <w:numPr>
          <w:ilvl w:val="0"/>
          <w:numId w:val="1"/>
        </w:numPr>
      </w:pPr>
      <w:r w:rsidRPr="00024DC2">
        <w:t>Ganas de trabajar en un entorno donde la calidad asistencial y el cuidado de las personas mayores son la base de nuestra filosofía.</w:t>
      </w:r>
    </w:p>
    <w:p w14:paraId="48D33BBB" w14:textId="26F8013B" w:rsidR="00024DC2" w:rsidRDefault="00024DC2" w:rsidP="00024DC2">
      <w:r w:rsidRPr="00024DC2">
        <w:t>Si te atrae nuestro proyecto, ¡no dudes en</w:t>
      </w:r>
      <w:r>
        <w:t xml:space="preserve"> enviarnos tu CV a </w:t>
      </w:r>
      <w:hyperlink r:id="rId5" w:history="1">
        <w:r w:rsidRPr="007618DE">
          <w:rPr>
            <w:rStyle w:val="Hipervnculo"/>
          </w:rPr>
          <w:t>rrhh@ballesol.es</w:t>
        </w:r>
      </w:hyperlink>
      <w:r>
        <w:t>!</w:t>
      </w:r>
    </w:p>
    <w:p w14:paraId="7982866D" w14:textId="1AA28478" w:rsidR="00024DC2" w:rsidRDefault="00024DC2" w:rsidP="00024DC2"/>
    <w:p w14:paraId="67C0BCEB" w14:textId="77777777" w:rsidR="00024DC2" w:rsidRPr="00024DC2" w:rsidRDefault="00024DC2" w:rsidP="00024DC2"/>
    <w:p w14:paraId="6AA73E70" w14:textId="77777777" w:rsidR="00936410" w:rsidRDefault="00936410"/>
    <w:sectPr w:rsidR="009364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227B"/>
    <w:multiLevelType w:val="multilevel"/>
    <w:tmpl w:val="E9B0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C2"/>
    <w:rsid w:val="00024DC2"/>
    <w:rsid w:val="0093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471E"/>
  <w15:chartTrackingRefBased/>
  <w15:docId w15:val="{989494F4-85E7-4A6F-B276-B99784FD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4D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4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rhh@ballesol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De la Riva</dc:creator>
  <cp:keywords/>
  <dc:description/>
  <cp:lastModifiedBy>Beatriz De la Riva</cp:lastModifiedBy>
  <cp:revision>1</cp:revision>
  <dcterms:created xsi:type="dcterms:W3CDTF">2021-04-21T11:05:00Z</dcterms:created>
  <dcterms:modified xsi:type="dcterms:W3CDTF">2021-04-21T11:07:00Z</dcterms:modified>
</cp:coreProperties>
</file>